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60" w:rsidRPr="001F6113" w:rsidRDefault="001F6113">
      <w:pPr>
        <w:pStyle w:val="Textoindependiente"/>
        <w:rPr>
          <w:bCs w:val="0"/>
          <w:sz w:val="24"/>
          <w:lang w:val="es-ES"/>
        </w:rPr>
      </w:pPr>
      <w:r w:rsidRPr="001F6113">
        <w:rPr>
          <w:bCs w:val="0"/>
          <w:sz w:val="24"/>
          <w:lang w:val="es-ES"/>
        </w:rPr>
        <w:t xml:space="preserve">Con el número de serie </w:t>
      </w:r>
      <w:r w:rsidR="007D7B17">
        <w:rPr>
          <w:bCs w:val="0"/>
          <w:sz w:val="24"/>
          <w:lang w:val="es-ES"/>
        </w:rPr>
        <w:t xml:space="preserve">- </w:t>
      </w:r>
    </w:p>
    <w:p w:rsidR="001616D0" w:rsidRPr="001F6113" w:rsidRDefault="001F6113">
      <w:pPr>
        <w:pStyle w:val="Textoindependiente"/>
        <w:rPr>
          <w:bCs w:val="0"/>
          <w:sz w:val="24"/>
          <w:lang w:val="es-ES"/>
        </w:rPr>
      </w:pPr>
      <w:proofErr w:type="gramStart"/>
      <w:r>
        <w:rPr>
          <w:bCs w:val="0"/>
          <w:sz w:val="24"/>
          <w:lang w:val="es-ES"/>
        </w:rPr>
        <w:t>descargar</w:t>
      </w:r>
      <w:proofErr w:type="gramEnd"/>
      <w:r>
        <w:rPr>
          <w:bCs w:val="0"/>
          <w:sz w:val="24"/>
          <w:lang w:val="es-ES"/>
        </w:rPr>
        <w:t xml:space="preserve"> </w:t>
      </w:r>
      <w:r w:rsidR="007D7B17">
        <w:rPr>
          <w:bCs w:val="0"/>
          <w:sz w:val="24"/>
          <w:lang w:val="es-ES"/>
        </w:rPr>
        <w:t xml:space="preserve">todos </w:t>
      </w:r>
      <w:r w:rsidRPr="001F6113">
        <w:rPr>
          <w:bCs w:val="0"/>
          <w:sz w:val="24"/>
          <w:lang w:val="es-ES"/>
        </w:rPr>
        <w:t xml:space="preserve">los datos del </w:t>
      </w:r>
      <w:r w:rsidR="007D7B17">
        <w:rPr>
          <w:bCs w:val="0"/>
          <w:sz w:val="24"/>
          <w:lang w:val="es-ES"/>
        </w:rPr>
        <w:t>instrumento</w:t>
      </w:r>
    </w:p>
    <w:p w:rsidR="001616D0" w:rsidRPr="001F6113" w:rsidRDefault="001616D0">
      <w:pPr>
        <w:pStyle w:val="Textoindependiente"/>
        <w:rPr>
          <w:b w:val="0"/>
          <w:lang w:val="es-ES"/>
        </w:rPr>
      </w:pPr>
    </w:p>
    <w:p w:rsidR="007942A0" w:rsidRPr="001F6113" w:rsidRDefault="001F6113" w:rsidP="00EB4416">
      <w:pPr>
        <w:pStyle w:val="Textoindependiente"/>
        <w:rPr>
          <w:lang w:val="es-ES"/>
        </w:rPr>
      </w:pPr>
      <w:r w:rsidRPr="001F6113">
        <w:rPr>
          <w:lang w:val="es-ES"/>
        </w:rPr>
        <w:t>Sabadell</w:t>
      </w:r>
      <w:r w:rsidR="001616D0" w:rsidRPr="001F6113">
        <w:rPr>
          <w:lang w:val="es-ES"/>
        </w:rPr>
        <w:t>, May</w:t>
      </w:r>
      <w:r w:rsidRPr="001F6113">
        <w:rPr>
          <w:lang w:val="es-ES"/>
        </w:rPr>
        <w:t>o</w:t>
      </w:r>
      <w:r w:rsidR="001616D0" w:rsidRPr="001F6113">
        <w:rPr>
          <w:lang w:val="es-ES"/>
        </w:rPr>
        <w:t xml:space="preserve"> 2014. </w:t>
      </w:r>
    </w:p>
    <w:p w:rsidR="00EB4416" w:rsidRPr="000A5A18" w:rsidRDefault="00EB4416" w:rsidP="00EB4416">
      <w:pPr>
        <w:pStyle w:val="Textoindependiente"/>
        <w:rPr>
          <w:lang w:val="es-ES"/>
        </w:rPr>
      </w:pPr>
      <w:r w:rsidRPr="000A5A18">
        <w:rPr>
          <w:lang w:val="es-ES"/>
        </w:rPr>
        <w:t>WIKA h</w:t>
      </w:r>
      <w:r w:rsidR="001F6113" w:rsidRPr="000A5A18">
        <w:rPr>
          <w:lang w:val="es-ES"/>
        </w:rPr>
        <w:t xml:space="preserve">a </w:t>
      </w:r>
      <w:r w:rsidR="000A5A18" w:rsidRPr="000A5A18">
        <w:rPr>
          <w:lang w:val="es-ES"/>
        </w:rPr>
        <w:t xml:space="preserve">introducido un </w:t>
      </w:r>
      <w:r w:rsidR="000A5A18">
        <w:rPr>
          <w:lang w:val="es-ES"/>
        </w:rPr>
        <w:t>n</w:t>
      </w:r>
      <w:r w:rsidR="000A5A18" w:rsidRPr="000A5A18">
        <w:rPr>
          <w:lang w:val="es-ES"/>
        </w:rPr>
        <w:t>uevo servicio a través de internet para los usuarios de los transmisores de presi</w:t>
      </w:r>
      <w:r w:rsidR="000A5A18">
        <w:rPr>
          <w:lang w:val="es-ES"/>
        </w:rPr>
        <w:t xml:space="preserve">ón A-10 y S-20. </w:t>
      </w:r>
      <w:r w:rsidR="000A5A18" w:rsidRPr="000A5A18">
        <w:rPr>
          <w:lang w:val="es-ES"/>
        </w:rPr>
        <w:t xml:space="preserve">Todos los datos de cada producto están disponibles en el </w:t>
      </w:r>
      <w:proofErr w:type="spellStart"/>
      <w:r w:rsidRPr="000A5A18">
        <w:rPr>
          <w:lang w:val="es-ES"/>
        </w:rPr>
        <w:t>microsite</w:t>
      </w:r>
      <w:proofErr w:type="spellEnd"/>
      <w:r w:rsidRPr="000A5A18">
        <w:rPr>
          <w:lang w:val="es-ES"/>
        </w:rPr>
        <w:t xml:space="preserve"> </w:t>
      </w:r>
      <w:hyperlink r:id="rId8" w:history="1">
        <w:r w:rsidRPr="000A5A18">
          <w:rPr>
            <w:rStyle w:val="Hipervnculo"/>
            <w:lang w:val="es-ES"/>
          </w:rPr>
          <w:t>https://portal.wika.com/serial/</w:t>
        </w:r>
      </w:hyperlink>
      <w:r w:rsidRPr="000A5A18">
        <w:rPr>
          <w:lang w:val="es-ES"/>
        </w:rPr>
        <w:t>.</w:t>
      </w:r>
    </w:p>
    <w:p w:rsidR="00EB4416" w:rsidRPr="000A5A18" w:rsidRDefault="00EB4416" w:rsidP="00EB4416">
      <w:pPr>
        <w:pStyle w:val="Textoindependiente"/>
        <w:rPr>
          <w:b w:val="0"/>
          <w:lang w:val="es-ES"/>
        </w:rPr>
      </w:pPr>
    </w:p>
    <w:p w:rsidR="000A5A18" w:rsidRPr="000A5A18" w:rsidRDefault="000A5A18">
      <w:pPr>
        <w:pStyle w:val="Textoindependiente"/>
        <w:rPr>
          <w:b w:val="0"/>
          <w:lang w:val="es-ES"/>
        </w:rPr>
      </w:pPr>
      <w:r w:rsidRPr="000A5A18">
        <w:rPr>
          <w:b w:val="0"/>
          <w:lang w:val="es-ES"/>
        </w:rPr>
        <w:t xml:space="preserve">Los usuarios pueden </w:t>
      </w:r>
      <w:r w:rsidR="00F14E4C">
        <w:rPr>
          <w:b w:val="0"/>
          <w:lang w:val="es-ES"/>
        </w:rPr>
        <w:t>visualiza</w:t>
      </w:r>
      <w:r w:rsidRPr="000A5A18">
        <w:rPr>
          <w:b w:val="0"/>
          <w:lang w:val="es-ES"/>
        </w:rPr>
        <w:t>r y descargar la información tras entrar el número de serie o</w:t>
      </w:r>
      <w:r w:rsidR="00F14E4C">
        <w:rPr>
          <w:b w:val="0"/>
          <w:lang w:val="es-ES"/>
        </w:rPr>
        <w:t>,</w:t>
      </w:r>
      <w:r w:rsidRPr="000A5A18">
        <w:rPr>
          <w:b w:val="0"/>
          <w:lang w:val="es-ES"/>
        </w:rPr>
        <w:t xml:space="preserve"> </w:t>
      </w:r>
      <w:r>
        <w:rPr>
          <w:b w:val="0"/>
          <w:lang w:val="es-ES"/>
        </w:rPr>
        <w:t>recientemente</w:t>
      </w:r>
      <w:r w:rsidR="00F14E4C">
        <w:rPr>
          <w:b w:val="0"/>
          <w:lang w:val="es-ES"/>
        </w:rPr>
        <w:t>,</w:t>
      </w:r>
      <w:bookmarkStart w:id="0" w:name="_GoBack"/>
      <w:bookmarkEnd w:id="0"/>
      <w:r>
        <w:rPr>
          <w:b w:val="0"/>
          <w:lang w:val="es-ES"/>
        </w:rPr>
        <w:t xml:space="preserve"> un código QR del </w:t>
      </w:r>
      <w:r w:rsidR="00FB7DA7" w:rsidRPr="000A5A18">
        <w:rPr>
          <w:b w:val="0"/>
          <w:lang w:val="es-ES"/>
        </w:rPr>
        <w:t xml:space="preserve">test </w:t>
      </w:r>
      <w:proofErr w:type="spellStart"/>
      <w:r w:rsidR="00FB7DA7" w:rsidRPr="000A5A18">
        <w:rPr>
          <w:b w:val="0"/>
          <w:lang w:val="es-ES"/>
        </w:rPr>
        <w:t>report</w:t>
      </w:r>
      <w:proofErr w:type="spellEnd"/>
      <w:r>
        <w:rPr>
          <w:b w:val="0"/>
          <w:lang w:val="es-ES"/>
        </w:rPr>
        <w:t xml:space="preserve"> anexo. </w:t>
      </w:r>
      <w:r w:rsidRPr="000A5A18">
        <w:rPr>
          <w:b w:val="0"/>
          <w:lang w:val="es-ES"/>
        </w:rPr>
        <w:t>De e</w:t>
      </w:r>
      <w:r>
        <w:rPr>
          <w:b w:val="0"/>
          <w:lang w:val="es-ES"/>
        </w:rPr>
        <w:t xml:space="preserve">ste modo se pueden consultar las hojas técnicas, manuales, test </w:t>
      </w:r>
      <w:proofErr w:type="spellStart"/>
      <w:r>
        <w:rPr>
          <w:b w:val="0"/>
          <w:lang w:val="es-ES"/>
        </w:rPr>
        <w:t>reports</w:t>
      </w:r>
      <w:proofErr w:type="spellEnd"/>
      <w:r>
        <w:rPr>
          <w:b w:val="0"/>
          <w:lang w:val="es-ES"/>
        </w:rPr>
        <w:t xml:space="preserve"> y certificados</w:t>
      </w:r>
      <w:r w:rsidR="00FC5025">
        <w:rPr>
          <w:b w:val="0"/>
          <w:lang w:val="es-ES"/>
        </w:rPr>
        <w:t xml:space="preserve"> del instrumento concreto</w:t>
      </w:r>
      <w:r>
        <w:rPr>
          <w:b w:val="0"/>
          <w:lang w:val="es-ES"/>
        </w:rPr>
        <w:t xml:space="preserve">. El acceso a estos datos confirma también que el instrumento en uso es un producto original de WIKA. </w:t>
      </w:r>
    </w:p>
    <w:p w:rsidR="000A5A18" w:rsidRDefault="000A5A18">
      <w:pPr>
        <w:pStyle w:val="Textoindependiente"/>
        <w:rPr>
          <w:b w:val="0"/>
          <w:lang w:val="es-ES"/>
        </w:rPr>
      </w:pPr>
    </w:p>
    <w:p w:rsidR="007942A0" w:rsidRPr="00C81412" w:rsidRDefault="00FB7DA7">
      <w:pPr>
        <w:pStyle w:val="Textoindependiente"/>
        <w:rPr>
          <w:b w:val="0"/>
          <w:sz w:val="20"/>
          <w:lang w:val="en-US"/>
        </w:rPr>
      </w:pPr>
      <w:r w:rsidRPr="000A5A18">
        <w:rPr>
          <w:b w:val="0"/>
          <w:lang w:val="es-ES"/>
        </w:rPr>
        <w:t xml:space="preserve"> </w:t>
      </w:r>
    </w:p>
    <w:p w:rsidR="007942A0" w:rsidRPr="00C81412" w:rsidRDefault="007942A0">
      <w:pPr>
        <w:pStyle w:val="Textoindependiente"/>
        <w:rPr>
          <w:b w:val="0"/>
          <w:sz w:val="20"/>
          <w:lang w:val="en-US"/>
        </w:rPr>
      </w:pPr>
    </w:p>
    <w:p w:rsidR="001616D0" w:rsidRPr="00C81412" w:rsidRDefault="007D7B17">
      <w:pPr>
        <w:pStyle w:val="Textoindependiente"/>
        <w:rPr>
          <w:b w:val="0"/>
          <w:sz w:val="20"/>
          <w:lang w:val="en-US"/>
        </w:rPr>
      </w:pPr>
      <w:proofErr w:type="spellStart"/>
      <w:r>
        <w:rPr>
          <w:b w:val="0"/>
          <w:sz w:val="20"/>
          <w:lang w:val="en-US"/>
        </w:rPr>
        <w:t>Caracteres</w:t>
      </w:r>
      <w:proofErr w:type="spellEnd"/>
      <w:r w:rsidR="00DA46B9">
        <w:rPr>
          <w:b w:val="0"/>
          <w:sz w:val="20"/>
          <w:lang w:val="en-US"/>
        </w:rPr>
        <w:t xml:space="preserve">: </w:t>
      </w:r>
      <w:r>
        <w:rPr>
          <w:b w:val="0"/>
          <w:sz w:val="20"/>
          <w:lang w:val="en-US"/>
        </w:rPr>
        <w:t>644</w:t>
      </w:r>
    </w:p>
    <w:p w:rsidR="001616D0" w:rsidRPr="00C81412" w:rsidRDefault="001616D0">
      <w:pPr>
        <w:rPr>
          <w:rFonts w:cs="Arial"/>
          <w:position w:val="6"/>
          <w:lang w:val="en-US"/>
        </w:rPr>
      </w:pPr>
      <w:r w:rsidRPr="00C81412">
        <w:rPr>
          <w:rFonts w:cs="Arial"/>
          <w:position w:val="6"/>
          <w:lang w:val="en-US"/>
        </w:rPr>
        <w:t xml:space="preserve">Microsite </w:t>
      </w:r>
    </w:p>
    <w:p w:rsidR="001616D0" w:rsidRPr="00C81412" w:rsidRDefault="001616D0">
      <w:pPr>
        <w:pStyle w:val="Textoindependiente"/>
        <w:rPr>
          <w:b w:val="0"/>
          <w:sz w:val="20"/>
          <w:lang w:val="en-US"/>
        </w:rPr>
      </w:pPr>
    </w:p>
    <w:p w:rsidR="001616D0" w:rsidRPr="00C81412" w:rsidRDefault="001616D0">
      <w:pPr>
        <w:pStyle w:val="Textoindependiente"/>
        <w:rPr>
          <w:b w:val="0"/>
          <w:sz w:val="20"/>
          <w:lang w:val="en-US"/>
        </w:rPr>
      </w:pPr>
    </w:p>
    <w:p w:rsidR="001616D0" w:rsidRPr="00C81412" w:rsidRDefault="001616D0">
      <w:pPr>
        <w:pStyle w:val="Textoindependiente"/>
        <w:rPr>
          <w:b w:val="0"/>
          <w:sz w:val="20"/>
          <w:lang w:val="en-US"/>
        </w:rPr>
      </w:pPr>
    </w:p>
    <w:p w:rsidR="001616D0" w:rsidRPr="00C81412" w:rsidRDefault="001616D0">
      <w:pPr>
        <w:pStyle w:val="Textoindependiente"/>
        <w:rPr>
          <w:b w:val="0"/>
          <w:sz w:val="20"/>
          <w:lang w:val="en-US"/>
        </w:rPr>
      </w:pPr>
    </w:p>
    <w:p w:rsidR="001616D0" w:rsidRPr="00C81412" w:rsidRDefault="001616D0">
      <w:pPr>
        <w:ind w:right="480"/>
        <w:rPr>
          <w:rFonts w:cs="Arial"/>
          <w:b/>
          <w:position w:val="6"/>
          <w:lang w:val="en-US"/>
        </w:rPr>
      </w:pPr>
    </w:p>
    <w:p w:rsidR="007942A0" w:rsidRPr="00C81412" w:rsidRDefault="007942A0">
      <w:pPr>
        <w:ind w:right="480"/>
        <w:rPr>
          <w:rFonts w:cs="Arial"/>
          <w:b/>
          <w:position w:val="6"/>
          <w:lang w:val="en-US"/>
        </w:rPr>
      </w:pPr>
    </w:p>
    <w:p w:rsidR="007942A0" w:rsidRPr="00C81412" w:rsidRDefault="007942A0">
      <w:pPr>
        <w:ind w:right="480"/>
        <w:rPr>
          <w:rFonts w:cs="Arial"/>
          <w:b/>
          <w:position w:val="6"/>
          <w:lang w:val="en-US"/>
        </w:rPr>
      </w:pPr>
    </w:p>
    <w:p w:rsidR="007942A0" w:rsidRPr="00C81412" w:rsidRDefault="007942A0">
      <w:pPr>
        <w:ind w:right="480"/>
        <w:rPr>
          <w:rFonts w:cs="Arial"/>
          <w:b/>
          <w:position w:val="6"/>
          <w:lang w:val="en-US"/>
        </w:rPr>
      </w:pPr>
    </w:p>
    <w:p w:rsidR="007942A0" w:rsidRPr="00C81412" w:rsidRDefault="007942A0">
      <w:pPr>
        <w:ind w:right="480"/>
        <w:rPr>
          <w:rFonts w:cs="Arial"/>
          <w:b/>
          <w:position w:val="6"/>
          <w:lang w:val="en-US"/>
        </w:rPr>
      </w:pPr>
    </w:p>
    <w:p w:rsidR="007942A0" w:rsidRPr="00C81412" w:rsidRDefault="007942A0">
      <w:pPr>
        <w:ind w:right="480"/>
        <w:rPr>
          <w:rFonts w:cs="Arial"/>
          <w:b/>
          <w:position w:val="6"/>
          <w:lang w:val="en-US"/>
        </w:rPr>
      </w:pPr>
    </w:p>
    <w:p w:rsidR="007942A0" w:rsidRPr="00C81412" w:rsidRDefault="007942A0">
      <w:pPr>
        <w:ind w:right="480"/>
        <w:rPr>
          <w:rFonts w:cs="Arial"/>
          <w:b/>
          <w:position w:val="6"/>
          <w:lang w:val="en-US"/>
        </w:rPr>
      </w:pPr>
    </w:p>
    <w:p w:rsidR="007942A0" w:rsidRPr="00C81412" w:rsidRDefault="007942A0">
      <w:pPr>
        <w:ind w:right="480"/>
        <w:rPr>
          <w:rFonts w:cs="Arial"/>
          <w:b/>
          <w:position w:val="6"/>
          <w:lang w:val="en-US"/>
        </w:rPr>
      </w:pPr>
    </w:p>
    <w:p w:rsidR="007942A0" w:rsidRPr="00C81412" w:rsidRDefault="007942A0">
      <w:pPr>
        <w:ind w:right="480"/>
        <w:rPr>
          <w:rFonts w:cs="Arial"/>
          <w:b/>
          <w:position w:val="6"/>
          <w:lang w:val="en-US"/>
        </w:rPr>
      </w:pPr>
    </w:p>
    <w:p w:rsidR="007942A0" w:rsidRPr="00C81412" w:rsidRDefault="007942A0">
      <w:pPr>
        <w:ind w:right="480"/>
        <w:rPr>
          <w:rFonts w:cs="Arial"/>
          <w:b/>
          <w:position w:val="6"/>
          <w:lang w:val="en-US"/>
        </w:rPr>
      </w:pPr>
    </w:p>
    <w:p w:rsidR="007942A0" w:rsidRDefault="007942A0">
      <w:pPr>
        <w:ind w:right="480"/>
        <w:rPr>
          <w:rFonts w:cs="Arial"/>
          <w:b/>
          <w:position w:val="6"/>
          <w:lang w:val="en-US"/>
        </w:rPr>
      </w:pPr>
    </w:p>
    <w:p w:rsidR="00DA46B9" w:rsidRPr="00C81412" w:rsidRDefault="00DA46B9">
      <w:pPr>
        <w:ind w:right="480"/>
        <w:rPr>
          <w:rFonts w:cs="Arial"/>
          <w:b/>
          <w:position w:val="6"/>
          <w:lang w:val="en-US"/>
        </w:rPr>
      </w:pPr>
    </w:p>
    <w:p w:rsidR="007942A0" w:rsidRPr="00C81412" w:rsidRDefault="007942A0">
      <w:pPr>
        <w:ind w:right="480"/>
        <w:rPr>
          <w:rFonts w:cs="Arial"/>
          <w:b/>
          <w:position w:val="6"/>
          <w:lang w:val="en-US"/>
        </w:rPr>
      </w:pPr>
    </w:p>
    <w:p w:rsidR="001616D0" w:rsidRPr="00C81412" w:rsidRDefault="001616D0">
      <w:pPr>
        <w:ind w:right="480"/>
        <w:rPr>
          <w:rFonts w:cs="Arial"/>
          <w:b/>
          <w:position w:val="6"/>
          <w:lang w:val="en-US"/>
        </w:rPr>
      </w:pPr>
    </w:p>
    <w:p w:rsidR="001616D0" w:rsidRPr="00C81412" w:rsidRDefault="007D7B17">
      <w:pPr>
        <w:rPr>
          <w:lang w:val="en-US"/>
        </w:rPr>
      </w:pPr>
      <w:proofErr w:type="spellStart"/>
      <w:r>
        <w:rPr>
          <w:b/>
          <w:bCs/>
          <w:lang w:val="en-US"/>
        </w:rPr>
        <w:t>Fabricante</w:t>
      </w:r>
      <w:proofErr w:type="spellEnd"/>
      <w:r w:rsidR="001616D0" w:rsidRPr="00C81412">
        <w:rPr>
          <w:b/>
          <w:bCs/>
          <w:lang w:val="en-US"/>
        </w:rPr>
        <w:t>:</w:t>
      </w:r>
    </w:p>
    <w:p w:rsidR="001616D0" w:rsidRDefault="001616D0">
      <w:r w:rsidRPr="00C81412">
        <w:rPr>
          <w:lang w:val="en-US"/>
        </w:rPr>
        <w:t xml:space="preserve">WIKA Alexander </w:t>
      </w:r>
      <w:proofErr w:type="spellStart"/>
      <w:r w:rsidRPr="00C81412">
        <w:rPr>
          <w:lang w:val="en-US"/>
        </w:rPr>
        <w:t>Wiegand</w:t>
      </w:r>
      <w:proofErr w:type="spellEnd"/>
      <w:r w:rsidRPr="00C81412">
        <w:rPr>
          <w:lang w:val="en-US"/>
        </w:rPr>
        <w:t xml:space="preserve"> SE &amp; Co. </w:t>
      </w:r>
      <w:r>
        <w:t>KG</w:t>
      </w:r>
    </w:p>
    <w:p w:rsidR="001616D0" w:rsidRDefault="001616D0">
      <w:r>
        <w:t>Alexander-Wiegand-Straße 30</w:t>
      </w:r>
    </w:p>
    <w:p w:rsidR="001616D0" w:rsidRDefault="001616D0">
      <w:r>
        <w:t>63911 Klingenberg/Germany</w:t>
      </w:r>
    </w:p>
    <w:p w:rsidR="001616D0" w:rsidRPr="00C81412" w:rsidRDefault="001616D0">
      <w:pPr>
        <w:tabs>
          <w:tab w:val="left" w:pos="754"/>
          <w:tab w:val="left" w:pos="993"/>
        </w:tabs>
        <w:rPr>
          <w:lang w:val="en-US"/>
        </w:rPr>
      </w:pPr>
      <w:r w:rsidRPr="00C81412">
        <w:rPr>
          <w:lang w:val="en-US"/>
        </w:rPr>
        <w:t>Tel. +49 9372 132-0</w:t>
      </w:r>
    </w:p>
    <w:p w:rsidR="001616D0" w:rsidRPr="00C81412" w:rsidRDefault="001616D0">
      <w:pPr>
        <w:tabs>
          <w:tab w:val="left" w:pos="754"/>
          <w:tab w:val="left" w:pos="993"/>
        </w:tabs>
        <w:rPr>
          <w:lang w:val="en-US"/>
        </w:rPr>
      </w:pPr>
      <w:r w:rsidRPr="00C81412">
        <w:rPr>
          <w:lang w:val="en-US"/>
        </w:rPr>
        <w:t>Fax: +49 9372 132-406</w:t>
      </w:r>
    </w:p>
    <w:p w:rsidR="001616D0" w:rsidRPr="00C81412" w:rsidRDefault="001616D0">
      <w:pPr>
        <w:tabs>
          <w:tab w:val="left" w:pos="754"/>
          <w:tab w:val="left" w:pos="993"/>
        </w:tabs>
        <w:rPr>
          <w:u w:val="single"/>
          <w:lang w:val="en-US"/>
        </w:rPr>
      </w:pPr>
      <w:r w:rsidRPr="00C81412">
        <w:rPr>
          <w:lang w:val="en-US"/>
        </w:rPr>
        <w:t>vertrieb@wika.com</w:t>
      </w:r>
    </w:p>
    <w:p w:rsidR="001616D0" w:rsidRPr="00C81412" w:rsidRDefault="00BA057A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r w:rsidRPr="00C81412">
        <w:rPr>
          <w:lang w:val="en-US"/>
        </w:rPr>
        <w:t>www.wika.com</w:t>
      </w:r>
    </w:p>
    <w:p w:rsidR="001616D0" w:rsidRDefault="001616D0">
      <w:pPr>
        <w:tabs>
          <w:tab w:val="left" w:pos="993"/>
        </w:tabs>
        <w:rPr>
          <w:rFonts w:cs="Arial"/>
          <w:b/>
          <w:lang w:val="en-US"/>
        </w:rPr>
      </w:pPr>
    </w:p>
    <w:p w:rsidR="00933D8C" w:rsidRDefault="00933D8C">
      <w:pPr>
        <w:tabs>
          <w:tab w:val="left" w:pos="993"/>
        </w:tabs>
        <w:rPr>
          <w:rFonts w:cs="Arial"/>
          <w:b/>
          <w:lang w:val="en-US"/>
        </w:rPr>
      </w:pPr>
    </w:p>
    <w:p w:rsidR="00933D8C" w:rsidRPr="00C81412" w:rsidRDefault="00933D8C">
      <w:pPr>
        <w:tabs>
          <w:tab w:val="left" w:pos="993"/>
        </w:tabs>
        <w:rPr>
          <w:rFonts w:cs="Arial"/>
          <w:b/>
          <w:lang w:val="en-US"/>
        </w:rPr>
      </w:pPr>
    </w:p>
    <w:p w:rsidR="001616D0" w:rsidRPr="00C81412" w:rsidRDefault="001616D0">
      <w:pPr>
        <w:tabs>
          <w:tab w:val="left" w:pos="754"/>
          <w:tab w:val="left" w:pos="993"/>
        </w:tabs>
        <w:rPr>
          <w:rFonts w:cs="Arial"/>
          <w:lang w:val="en-US"/>
        </w:rPr>
      </w:pPr>
    </w:p>
    <w:p w:rsidR="001616D0" w:rsidRPr="00933D8C" w:rsidRDefault="00933D8C">
      <w:pPr>
        <w:rPr>
          <w:color w:val="000000"/>
          <w:szCs w:val="22"/>
          <w:lang w:val="es-ES"/>
        </w:rPr>
      </w:pPr>
      <w:r w:rsidRPr="00933D8C">
        <w:rPr>
          <w:b/>
          <w:lang w:val="es-ES"/>
        </w:rPr>
        <w:t>Foto WIKA</w:t>
      </w:r>
      <w:r w:rsidR="001616D0" w:rsidRPr="00933D8C">
        <w:rPr>
          <w:b/>
          <w:lang w:val="es-ES"/>
        </w:rPr>
        <w:t>:</w:t>
      </w:r>
    </w:p>
    <w:p w:rsidR="001616D0" w:rsidRPr="00933D8C" w:rsidRDefault="00933D8C">
      <w:pPr>
        <w:pStyle w:val="Encabezado"/>
        <w:tabs>
          <w:tab w:val="clear" w:pos="4536"/>
          <w:tab w:val="clear" w:pos="9072"/>
        </w:tabs>
        <w:rPr>
          <w:lang w:val="es-ES"/>
        </w:rPr>
      </w:pPr>
      <w:r w:rsidRPr="00933D8C">
        <w:rPr>
          <w:lang w:val="es-ES"/>
        </w:rPr>
        <w:t>Número serial para transmisores de presi</w:t>
      </w:r>
      <w:r>
        <w:rPr>
          <w:lang w:val="es-ES"/>
        </w:rPr>
        <w:t xml:space="preserve">ón WIKA </w:t>
      </w: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833372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27305</wp:posOffset>
            </wp:positionV>
            <wp:extent cx="2077720" cy="2827020"/>
            <wp:effectExtent l="0" t="0" r="0" b="0"/>
            <wp:wrapTight wrapText="bothSides">
              <wp:wrapPolygon edited="0">
                <wp:start x="0" y="0"/>
                <wp:lineTo x="0" y="21396"/>
                <wp:lineTo x="21389" y="21396"/>
                <wp:lineTo x="21389" y="0"/>
                <wp:lineTo x="0" y="0"/>
              </wp:wrapPolygon>
            </wp:wrapTight>
            <wp:docPr id="4" name="Bild 2" descr="N:\Sales-Europe\06_Marketing\MS\02_Media\10_Presse_MAAN\02_Presseinformationen\2014\PresseinfosBilder\PR0714_0514_IntelligenteS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Sales-Europe\06_Marketing\MS\02_Media\10_Presse_MAAN\02_Presseinformationen\2014\PresseinfosBilder\PR0714_0514_IntelligenteSN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b/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C81412" w:rsidRPr="00933D8C" w:rsidRDefault="00C81412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1616D0" w:rsidRPr="00933D8C" w:rsidRDefault="001616D0">
      <w:pPr>
        <w:pStyle w:val="Encabezado"/>
        <w:tabs>
          <w:tab w:val="clear" w:pos="4536"/>
          <w:tab w:val="clear" w:pos="9072"/>
        </w:tabs>
        <w:rPr>
          <w:lang w:val="es-ES"/>
        </w:rPr>
      </w:pPr>
    </w:p>
    <w:p w:rsidR="001616D0" w:rsidRPr="00933D8C" w:rsidRDefault="001616D0">
      <w:pPr>
        <w:pStyle w:val="Textoindependiente"/>
        <w:tabs>
          <w:tab w:val="left" w:pos="993"/>
        </w:tabs>
        <w:rPr>
          <w:sz w:val="20"/>
          <w:lang w:val="es-ES"/>
        </w:rPr>
      </w:pPr>
    </w:p>
    <w:p w:rsidR="001616D0" w:rsidRPr="00933D8C" w:rsidRDefault="00933D8C">
      <w:pPr>
        <w:tabs>
          <w:tab w:val="left" w:pos="754"/>
          <w:tab w:val="left" w:pos="993"/>
        </w:tabs>
        <w:rPr>
          <w:b/>
          <w:lang w:val="es-ES"/>
        </w:rPr>
      </w:pPr>
      <w:r w:rsidRPr="00933D8C">
        <w:rPr>
          <w:b/>
          <w:lang w:val="es-ES"/>
        </w:rPr>
        <w:t>Redacción</w:t>
      </w:r>
      <w:r w:rsidR="001616D0" w:rsidRPr="00933D8C">
        <w:rPr>
          <w:b/>
          <w:lang w:val="es-ES"/>
        </w:rPr>
        <w:t>:</w:t>
      </w:r>
    </w:p>
    <w:p w:rsidR="001616D0" w:rsidRPr="00E064A7" w:rsidRDefault="00933D8C">
      <w:pPr>
        <w:tabs>
          <w:tab w:val="left" w:pos="993"/>
        </w:tabs>
      </w:pPr>
      <w:r>
        <w:t xml:space="preserve">Instrumentos WIKA S.A.U. </w:t>
      </w:r>
    </w:p>
    <w:p w:rsidR="001616D0" w:rsidRPr="00E064A7" w:rsidRDefault="00933D8C">
      <w:pPr>
        <w:tabs>
          <w:tab w:val="left" w:pos="993"/>
        </w:tabs>
      </w:pPr>
      <w:r>
        <w:t xml:space="preserve">Chassan Jalloul </w:t>
      </w:r>
    </w:p>
    <w:p w:rsidR="001616D0" w:rsidRPr="00E064A7" w:rsidRDefault="001616D0">
      <w:pPr>
        <w:tabs>
          <w:tab w:val="left" w:pos="993"/>
        </w:tabs>
      </w:pPr>
      <w:r w:rsidRPr="00E064A7">
        <w:t>Marketing</w:t>
      </w:r>
    </w:p>
    <w:p w:rsidR="001616D0" w:rsidRDefault="00933D8C">
      <w:r>
        <w:t>Josep Carner 11 - 17</w:t>
      </w:r>
    </w:p>
    <w:p w:rsidR="001616D0" w:rsidRDefault="00933D8C">
      <w:r>
        <w:t>08210 Sabadell</w:t>
      </w:r>
    </w:p>
    <w:p w:rsidR="001616D0" w:rsidRPr="00E064A7" w:rsidRDefault="001616D0">
      <w:pPr>
        <w:rPr>
          <w:lang w:val="en-US"/>
        </w:rPr>
      </w:pPr>
      <w:r w:rsidRPr="00E064A7">
        <w:rPr>
          <w:lang w:val="en-US"/>
        </w:rPr>
        <w:t>Tel. +</w:t>
      </w:r>
      <w:r w:rsidR="00933D8C">
        <w:rPr>
          <w:lang w:val="en-US"/>
        </w:rPr>
        <w:t>39</w:t>
      </w:r>
      <w:r w:rsidRPr="00E064A7">
        <w:rPr>
          <w:lang w:val="en-US"/>
        </w:rPr>
        <w:t xml:space="preserve"> 93</w:t>
      </w:r>
      <w:r w:rsidR="00933D8C">
        <w:rPr>
          <w:lang w:val="en-US"/>
        </w:rPr>
        <w:t>3 938 669</w:t>
      </w:r>
    </w:p>
    <w:p w:rsidR="001616D0" w:rsidRPr="00E064A7" w:rsidRDefault="00933D8C">
      <w:pPr>
        <w:rPr>
          <w:lang w:val="en-US"/>
        </w:rPr>
      </w:pPr>
      <w:r>
        <w:rPr>
          <w:lang w:val="en-US"/>
        </w:rPr>
        <w:t>chassan.jalloul</w:t>
      </w:r>
      <w:r w:rsidR="001616D0" w:rsidRPr="00E064A7">
        <w:rPr>
          <w:lang w:val="en-US"/>
        </w:rPr>
        <w:t>@wika.com</w:t>
      </w:r>
    </w:p>
    <w:p w:rsidR="001616D0" w:rsidRPr="00FC5025" w:rsidRDefault="00BA057A">
      <w:pPr>
        <w:rPr>
          <w:lang w:val="es-ES"/>
        </w:rPr>
      </w:pPr>
      <w:r w:rsidRPr="00FC5025">
        <w:rPr>
          <w:lang w:val="es-ES"/>
        </w:rPr>
        <w:t>www.wika.</w:t>
      </w:r>
      <w:r w:rsidR="00933D8C" w:rsidRPr="00FC5025">
        <w:rPr>
          <w:lang w:val="es-ES"/>
        </w:rPr>
        <w:t>es</w:t>
      </w:r>
    </w:p>
    <w:p w:rsidR="001616D0" w:rsidRPr="00FC5025" w:rsidRDefault="001616D0">
      <w:pPr>
        <w:tabs>
          <w:tab w:val="left" w:pos="567"/>
        </w:tabs>
        <w:ind w:right="480"/>
        <w:rPr>
          <w:rFonts w:cs="Arial"/>
          <w:position w:val="6"/>
          <w:lang w:val="es-ES"/>
        </w:rPr>
      </w:pPr>
    </w:p>
    <w:p w:rsidR="001616D0" w:rsidRPr="00FC5025" w:rsidRDefault="00933D8C" w:rsidP="00933D8C">
      <w:pPr>
        <w:rPr>
          <w:b/>
          <w:lang w:val="es-ES"/>
        </w:rPr>
      </w:pPr>
      <w:r w:rsidRPr="00FC5025">
        <w:rPr>
          <w:rFonts w:cs="Arial"/>
          <w:lang w:val="es-ES"/>
        </w:rPr>
        <w:t xml:space="preserve">Nota de prensa </w:t>
      </w:r>
      <w:r w:rsidR="001616D0" w:rsidRPr="00FC5025">
        <w:rPr>
          <w:rFonts w:cs="Arial"/>
          <w:lang w:val="es-ES"/>
        </w:rPr>
        <w:t>WIKA 07/2014</w:t>
      </w:r>
    </w:p>
    <w:sectPr w:rsidR="001616D0" w:rsidRPr="00FC5025">
      <w:headerReference w:type="default" r:id="rId10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DA" w:rsidRDefault="004E2ADA">
      <w:r>
        <w:separator/>
      </w:r>
    </w:p>
  </w:endnote>
  <w:endnote w:type="continuationSeparator" w:id="0">
    <w:p w:rsidR="004E2ADA" w:rsidRDefault="004E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DA" w:rsidRDefault="004E2ADA">
      <w:r>
        <w:separator/>
      </w:r>
    </w:p>
  </w:footnote>
  <w:footnote w:type="continuationSeparator" w:id="0">
    <w:p w:rsidR="004E2ADA" w:rsidRDefault="004E2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D0" w:rsidRDefault="00833372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6D0" w:rsidRPr="001F6113" w:rsidRDefault="001F6113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1616D0" w:rsidRPr="001F6113" w:rsidRDefault="001F6113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6D0" w:rsidRDefault="00833372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s-ES" w:eastAsia="es-ES"/>
                            </w:rPr>
                            <w:drawing>
                              <wp:inline distT="0" distB="0" distL="0" distR="0">
                                <wp:extent cx="1255395" cy="431165"/>
                                <wp:effectExtent l="0" t="0" r="1905" b="6985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311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1616D0" w:rsidRDefault="00833372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>
                          <wp:extent cx="1255395" cy="431165"/>
                          <wp:effectExtent l="0" t="0" r="1905" b="6985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31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AF"/>
    <w:rsid w:val="00031DCA"/>
    <w:rsid w:val="00062DE0"/>
    <w:rsid w:val="000A5A18"/>
    <w:rsid w:val="000D60E9"/>
    <w:rsid w:val="000F4A3A"/>
    <w:rsid w:val="000F50DA"/>
    <w:rsid w:val="00124CE8"/>
    <w:rsid w:val="00127060"/>
    <w:rsid w:val="001616D0"/>
    <w:rsid w:val="001A1604"/>
    <w:rsid w:val="001F6113"/>
    <w:rsid w:val="00237B3F"/>
    <w:rsid w:val="00245B0D"/>
    <w:rsid w:val="00252463"/>
    <w:rsid w:val="00256578"/>
    <w:rsid w:val="002D14AF"/>
    <w:rsid w:val="002D4D1D"/>
    <w:rsid w:val="0030016F"/>
    <w:rsid w:val="00321E39"/>
    <w:rsid w:val="00323324"/>
    <w:rsid w:val="00344339"/>
    <w:rsid w:val="00345C9C"/>
    <w:rsid w:val="0038447C"/>
    <w:rsid w:val="003B5191"/>
    <w:rsid w:val="003D7CAD"/>
    <w:rsid w:val="003E6209"/>
    <w:rsid w:val="0046140B"/>
    <w:rsid w:val="004809E1"/>
    <w:rsid w:val="004A7440"/>
    <w:rsid w:val="004E2ADA"/>
    <w:rsid w:val="005072F5"/>
    <w:rsid w:val="00513CE0"/>
    <w:rsid w:val="005451FA"/>
    <w:rsid w:val="00553205"/>
    <w:rsid w:val="005727E3"/>
    <w:rsid w:val="00593765"/>
    <w:rsid w:val="005A46A1"/>
    <w:rsid w:val="005A547D"/>
    <w:rsid w:val="005D5CF2"/>
    <w:rsid w:val="006676EC"/>
    <w:rsid w:val="006725E4"/>
    <w:rsid w:val="006A4E6D"/>
    <w:rsid w:val="006B2608"/>
    <w:rsid w:val="007942A0"/>
    <w:rsid w:val="007D27E9"/>
    <w:rsid w:val="007D7B17"/>
    <w:rsid w:val="007E1052"/>
    <w:rsid w:val="007E5EAA"/>
    <w:rsid w:val="008079F8"/>
    <w:rsid w:val="00822AB0"/>
    <w:rsid w:val="00825AC0"/>
    <w:rsid w:val="00833372"/>
    <w:rsid w:val="008361D2"/>
    <w:rsid w:val="008672A9"/>
    <w:rsid w:val="00933D8C"/>
    <w:rsid w:val="0096789D"/>
    <w:rsid w:val="009A4D03"/>
    <w:rsid w:val="009E28A1"/>
    <w:rsid w:val="00A51A5C"/>
    <w:rsid w:val="00AE3F0F"/>
    <w:rsid w:val="00AF0581"/>
    <w:rsid w:val="00B009B5"/>
    <w:rsid w:val="00B403C2"/>
    <w:rsid w:val="00B82846"/>
    <w:rsid w:val="00BA057A"/>
    <w:rsid w:val="00BD3A32"/>
    <w:rsid w:val="00BF565E"/>
    <w:rsid w:val="00C25849"/>
    <w:rsid w:val="00C80728"/>
    <w:rsid w:val="00C81412"/>
    <w:rsid w:val="00CB320B"/>
    <w:rsid w:val="00D03895"/>
    <w:rsid w:val="00D25C7F"/>
    <w:rsid w:val="00D661FF"/>
    <w:rsid w:val="00DA29A1"/>
    <w:rsid w:val="00DA46B9"/>
    <w:rsid w:val="00DD4A39"/>
    <w:rsid w:val="00DE4A2C"/>
    <w:rsid w:val="00E064A7"/>
    <w:rsid w:val="00E1768F"/>
    <w:rsid w:val="00E54DA7"/>
    <w:rsid w:val="00E87AFC"/>
    <w:rsid w:val="00EB4416"/>
    <w:rsid w:val="00ED0534"/>
    <w:rsid w:val="00F14E4C"/>
    <w:rsid w:val="00F22548"/>
    <w:rsid w:val="00F93ACF"/>
    <w:rsid w:val="00F97EC8"/>
    <w:rsid w:val="00FA4108"/>
    <w:rsid w:val="00FB7DA7"/>
    <w:rsid w:val="00FC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fasisintenso">
    <w:name w:val="Intense Emphasis"/>
    <w:uiPriority w:val="21"/>
    <w:qFormat/>
    <w:rsid w:val="00D25C7F"/>
    <w:rPr>
      <w:b/>
      <w:bCs/>
      <w:i/>
      <w:iCs/>
      <w:color w:val="4F81BD"/>
    </w:rPr>
  </w:style>
  <w:style w:type="character" w:styleId="Refdecomentario">
    <w:name w:val="annotation reference"/>
    <w:uiPriority w:val="99"/>
    <w:semiHidden/>
    <w:unhideWhenUsed/>
    <w:rsid w:val="008672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72A9"/>
  </w:style>
  <w:style w:type="character" w:customStyle="1" w:styleId="TextocomentarioCar">
    <w:name w:val="Texto comentario Car"/>
    <w:link w:val="Textocomentario"/>
    <w:uiPriority w:val="99"/>
    <w:semiHidden/>
    <w:rsid w:val="008672A9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72A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72A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fasisintenso">
    <w:name w:val="Intense Emphasis"/>
    <w:uiPriority w:val="21"/>
    <w:qFormat/>
    <w:rsid w:val="00D25C7F"/>
    <w:rPr>
      <w:b/>
      <w:bCs/>
      <w:i/>
      <w:iCs/>
      <w:color w:val="4F81BD"/>
    </w:rPr>
  </w:style>
  <w:style w:type="character" w:styleId="Refdecomentario">
    <w:name w:val="annotation reference"/>
    <w:uiPriority w:val="99"/>
    <w:semiHidden/>
    <w:unhideWhenUsed/>
    <w:rsid w:val="008672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72A9"/>
  </w:style>
  <w:style w:type="character" w:customStyle="1" w:styleId="TextocomentarioCar">
    <w:name w:val="Texto comentario Car"/>
    <w:link w:val="Textocomentario"/>
    <w:uiPriority w:val="99"/>
    <w:semiHidden/>
    <w:rsid w:val="008672A9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72A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72A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wika.com/seria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4DA0-7847-4CD7-B111-D2255AD9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1232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Jalloul, Chassan</cp:lastModifiedBy>
  <cp:revision>2</cp:revision>
  <cp:lastPrinted>2014-05-28T06:36:00Z</cp:lastPrinted>
  <dcterms:created xsi:type="dcterms:W3CDTF">2014-05-28T06:41:00Z</dcterms:created>
  <dcterms:modified xsi:type="dcterms:W3CDTF">2014-05-28T06:41:00Z</dcterms:modified>
</cp:coreProperties>
</file>